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F935" w14:textId="77777777" w:rsidR="00903DC8" w:rsidRPr="000F0804" w:rsidRDefault="00903DC8" w:rsidP="00903DC8">
      <w:pPr>
        <w:jc w:val="center"/>
        <w:rPr>
          <w:rFonts w:ascii="Juice ITC" w:hAnsi="Juice ITC"/>
          <w:b/>
          <w:sz w:val="72"/>
          <w:szCs w:val="72"/>
        </w:rPr>
      </w:pPr>
      <w:r w:rsidRPr="000F0804">
        <w:rPr>
          <w:rFonts w:ascii="Juice ITC" w:hAnsi="Juice ITC"/>
          <w:b/>
          <w:sz w:val="72"/>
          <w:szCs w:val="72"/>
        </w:rPr>
        <w:t>6</w:t>
      </w:r>
      <w:r w:rsidRPr="000F0804">
        <w:rPr>
          <w:rFonts w:ascii="Juice ITC" w:hAnsi="Juice ITC"/>
          <w:b/>
          <w:sz w:val="72"/>
          <w:szCs w:val="72"/>
          <w:vertAlign w:val="superscript"/>
        </w:rPr>
        <w:t>th</w:t>
      </w:r>
      <w:r w:rsidRPr="000F0804">
        <w:rPr>
          <w:rFonts w:ascii="Juice ITC" w:hAnsi="Juice ITC"/>
          <w:b/>
          <w:sz w:val="72"/>
          <w:szCs w:val="72"/>
        </w:rPr>
        <w:t xml:space="preserve"> Grade Policy and Procedures Sign- Off</w:t>
      </w:r>
    </w:p>
    <w:p w14:paraId="78A4451C" w14:textId="77777777" w:rsidR="00903DC8" w:rsidRPr="000F0804" w:rsidRDefault="00903DC8">
      <w:pPr>
        <w:rPr>
          <w:rFonts w:ascii="Bookman Old Style" w:hAnsi="Bookman Old Style"/>
          <w:sz w:val="28"/>
          <w:szCs w:val="28"/>
        </w:rPr>
      </w:pPr>
    </w:p>
    <w:p w14:paraId="50FC41BA" w14:textId="77777777" w:rsidR="00903DC8" w:rsidRPr="000F0804" w:rsidRDefault="00903DC8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F0804">
        <w:rPr>
          <w:rFonts w:ascii="Bookman Old Style" w:hAnsi="Bookman Old Style"/>
          <w:sz w:val="28"/>
          <w:szCs w:val="28"/>
        </w:rPr>
        <w:t>I have read the 6</w:t>
      </w:r>
      <w:r w:rsidRPr="000F0804">
        <w:rPr>
          <w:rFonts w:ascii="Bookman Old Style" w:hAnsi="Bookman Old Style"/>
          <w:sz w:val="28"/>
          <w:szCs w:val="28"/>
          <w:vertAlign w:val="superscript"/>
        </w:rPr>
        <w:t>th</w:t>
      </w:r>
      <w:r w:rsidRPr="000F0804">
        <w:rPr>
          <w:rFonts w:ascii="Bookman Old Style" w:hAnsi="Bookman Old Style"/>
          <w:sz w:val="28"/>
          <w:szCs w:val="28"/>
        </w:rPr>
        <w:t xml:space="preserve"> Grade Policies and Procedures note.</w:t>
      </w:r>
    </w:p>
    <w:p w14:paraId="78724E77" w14:textId="77777777" w:rsidR="002112B1" w:rsidRPr="000F0804" w:rsidRDefault="00903DC8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F0804">
        <w:rPr>
          <w:rFonts w:ascii="Bookman Old Style" w:hAnsi="Bookman Old Style"/>
          <w:sz w:val="28"/>
          <w:szCs w:val="28"/>
        </w:rPr>
        <w:t>I have set up an account for:</w:t>
      </w:r>
    </w:p>
    <w:p w14:paraId="54391986" w14:textId="0BD93143" w:rsidR="00903DC8" w:rsidRPr="000F0804" w:rsidRDefault="00463EF0" w:rsidP="00903DC8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Portal/</w:t>
      </w:r>
      <w:r w:rsidR="00903DC8" w:rsidRPr="000F0804">
        <w:rPr>
          <w:rFonts w:ascii="Bookman Old Style" w:hAnsi="Bookman Old Style"/>
          <w:sz w:val="28"/>
          <w:szCs w:val="28"/>
        </w:rPr>
        <w:t>Gradebook</w:t>
      </w:r>
    </w:p>
    <w:p w14:paraId="2D9511E8" w14:textId="77777777" w:rsidR="00903DC8" w:rsidRPr="000F0804" w:rsidRDefault="00903DC8" w:rsidP="00903DC8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0F0804">
        <w:rPr>
          <w:rFonts w:ascii="Bookman Old Style" w:hAnsi="Bookman Old Style"/>
          <w:sz w:val="28"/>
          <w:szCs w:val="28"/>
        </w:rPr>
        <w:t>Think Central/Go Math</w:t>
      </w:r>
    </w:p>
    <w:p w14:paraId="1177EC4F" w14:textId="20E0E6EE" w:rsidR="00903DC8" w:rsidRDefault="00903DC8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F0804">
        <w:rPr>
          <w:rFonts w:ascii="Bookman Old Style" w:hAnsi="Bookman Old Style"/>
          <w:sz w:val="28"/>
          <w:szCs w:val="28"/>
        </w:rPr>
        <w:t xml:space="preserve">I have </w:t>
      </w:r>
      <w:r w:rsidR="00F55BF7">
        <w:rPr>
          <w:rFonts w:ascii="Bookman Old Style" w:hAnsi="Bookman Old Style"/>
          <w:sz w:val="28"/>
          <w:szCs w:val="28"/>
        </w:rPr>
        <w:t xml:space="preserve">read, </w:t>
      </w:r>
      <w:r w:rsidRPr="000F0804">
        <w:rPr>
          <w:rFonts w:ascii="Bookman Old Style" w:hAnsi="Bookman Old Style"/>
          <w:sz w:val="28"/>
          <w:szCs w:val="28"/>
        </w:rPr>
        <w:t>signed</w:t>
      </w:r>
      <w:r w:rsidR="00F55BF7">
        <w:rPr>
          <w:rFonts w:ascii="Bookman Old Style" w:hAnsi="Bookman Old Style"/>
          <w:sz w:val="28"/>
          <w:szCs w:val="28"/>
        </w:rPr>
        <w:t>,</w:t>
      </w:r>
      <w:r w:rsidRPr="000F0804">
        <w:rPr>
          <w:rFonts w:ascii="Bookman Old Style" w:hAnsi="Bookman Old Style"/>
          <w:sz w:val="28"/>
          <w:szCs w:val="28"/>
        </w:rPr>
        <w:t xml:space="preserve"> and returned the </w:t>
      </w:r>
      <w:r w:rsidR="00463EF0" w:rsidRPr="00463EF0">
        <w:rPr>
          <w:rFonts w:ascii="Bookman Old Style" w:hAnsi="Bookman Old Style"/>
          <w:i/>
          <w:sz w:val="28"/>
          <w:szCs w:val="28"/>
        </w:rPr>
        <w:t>Chromebook</w:t>
      </w:r>
      <w:r w:rsidRPr="00463EF0">
        <w:rPr>
          <w:rFonts w:ascii="Bookman Old Style" w:hAnsi="Bookman Old Style"/>
          <w:i/>
          <w:sz w:val="28"/>
          <w:szCs w:val="28"/>
        </w:rPr>
        <w:t xml:space="preserve"> </w:t>
      </w:r>
      <w:r w:rsidR="00463EF0" w:rsidRPr="00463EF0">
        <w:rPr>
          <w:rFonts w:ascii="Bookman Old Style" w:hAnsi="Bookman Old Style"/>
          <w:i/>
          <w:sz w:val="28"/>
          <w:szCs w:val="28"/>
        </w:rPr>
        <w:t>U</w:t>
      </w:r>
      <w:r w:rsidRPr="00463EF0">
        <w:rPr>
          <w:rFonts w:ascii="Bookman Old Style" w:hAnsi="Bookman Old Style"/>
          <w:i/>
          <w:sz w:val="28"/>
          <w:szCs w:val="28"/>
        </w:rPr>
        <w:t xml:space="preserve">se </w:t>
      </w:r>
      <w:r w:rsidR="00463EF0" w:rsidRPr="00463EF0">
        <w:rPr>
          <w:rFonts w:ascii="Bookman Old Style" w:hAnsi="Bookman Old Style"/>
          <w:i/>
          <w:sz w:val="28"/>
          <w:szCs w:val="28"/>
        </w:rPr>
        <w:t>A</w:t>
      </w:r>
      <w:r w:rsidRPr="00463EF0">
        <w:rPr>
          <w:rFonts w:ascii="Bookman Old Style" w:hAnsi="Bookman Old Style"/>
          <w:i/>
          <w:sz w:val="28"/>
          <w:szCs w:val="28"/>
        </w:rPr>
        <w:t>greement</w:t>
      </w:r>
      <w:r w:rsidR="00463EF0">
        <w:rPr>
          <w:rFonts w:ascii="Bookman Old Style" w:hAnsi="Bookman Old Style"/>
          <w:sz w:val="28"/>
          <w:szCs w:val="28"/>
        </w:rPr>
        <w:t>.</w:t>
      </w:r>
    </w:p>
    <w:p w14:paraId="1EA90941" w14:textId="5CC5B4EC" w:rsidR="00463EF0" w:rsidRDefault="00463EF0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have </w:t>
      </w:r>
      <w:r w:rsidR="00F55BF7">
        <w:rPr>
          <w:rFonts w:ascii="Bookman Old Style" w:hAnsi="Bookman Old Style"/>
          <w:sz w:val="28"/>
          <w:szCs w:val="28"/>
        </w:rPr>
        <w:t>re</w:t>
      </w:r>
      <w:r w:rsidR="00004A7A">
        <w:rPr>
          <w:rFonts w:ascii="Bookman Old Style" w:hAnsi="Bookman Old Style"/>
          <w:sz w:val="28"/>
          <w:szCs w:val="28"/>
        </w:rPr>
        <w:t>a</w:t>
      </w:r>
      <w:r w:rsidR="00F55BF7">
        <w:rPr>
          <w:rFonts w:ascii="Bookman Old Style" w:hAnsi="Bookman Old Style"/>
          <w:sz w:val="28"/>
          <w:szCs w:val="28"/>
        </w:rPr>
        <w:t xml:space="preserve">d, </w:t>
      </w:r>
      <w:r>
        <w:rPr>
          <w:rFonts w:ascii="Bookman Old Style" w:hAnsi="Bookman Old Style"/>
          <w:sz w:val="28"/>
          <w:szCs w:val="28"/>
        </w:rPr>
        <w:t>signed</w:t>
      </w:r>
      <w:r w:rsidR="00F55BF7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and returned the </w:t>
      </w:r>
      <w:r w:rsidRPr="00463EF0">
        <w:rPr>
          <w:rFonts w:ascii="Bookman Old Style" w:hAnsi="Bookman Old Style"/>
          <w:i/>
          <w:sz w:val="28"/>
          <w:szCs w:val="28"/>
        </w:rPr>
        <w:t>Reading Policy Note</w:t>
      </w:r>
      <w:r>
        <w:rPr>
          <w:rFonts w:ascii="Bookman Old Style" w:hAnsi="Bookman Old Style"/>
          <w:sz w:val="28"/>
          <w:szCs w:val="28"/>
        </w:rPr>
        <w:t>.</w:t>
      </w:r>
    </w:p>
    <w:p w14:paraId="49E53ED3" w14:textId="5CEB0CD9" w:rsidR="00F55BF7" w:rsidRPr="000F0804" w:rsidRDefault="00F55BF7" w:rsidP="00903DC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have re</w:t>
      </w:r>
      <w:r w:rsidR="00004A7A">
        <w:rPr>
          <w:rFonts w:ascii="Bookman Old Style" w:hAnsi="Bookman Old Style"/>
          <w:sz w:val="28"/>
          <w:szCs w:val="28"/>
        </w:rPr>
        <w:t>ad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, signed, and returned the </w:t>
      </w:r>
      <w:r w:rsidRPr="00F55BF7">
        <w:rPr>
          <w:rFonts w:ascii="Bookman Old Style" w:hAnsi="Bookman Old Style"/>
          <w:i/>
          <w:sz w:val="28"/>
          <w:szCs w:val="28"/>
        </w:rPr>
        <w:t>Crestview Elementary School Policies</w:t>
      </w:r>
      <w:r>
        <w:rPr>
          <w:rFonts w:ascii="Bookman Old Style" w:hAnsi="Bookman Old Style"/>
          <w:sz w:val="28"/>
          <w:szCs w:val="28"/>
        </w:rPr>
        <w:t xml:space="preserve"> note. (Last page of red packet.)</w:t>
      </w:r>
    </w:p>
    <w:p w14:paraId="40B15C21" w14:textId="2C7CA803" w:rsidR="00903DC8" w:rsidRPr="000F0804" w:rsidRDefault="00903DC8" w:rsidP="00463EF0">
      <w:pPr>
        <w:pStyle w:val="ListParagraph"/>
        <w:rPr>
          <w:rFonts w:ascii="Bookman Old Style" w:hAnsi="Bookman Old Style"/>
          <w:sz w:val="28"/>
          <w:szCs w:val="28"/>
        </w:rPr>
      </w:pPr>
    </w:p>
    <w:p w14:paraId="6F283820" w14:textId="77777777" w:rsidR="00903DC8" w:rsidRPr="000F0804" w:rsidRDefault="00903DC8" w:rsidP="00903DC8">
      <w:pPr>
        <w:rPr>
          <w:rFonts w:ascii="Bookman Old Style" w:hAnsi="Bookman Old Style"/>
          <w:sz w:val="28"/>
          <w:szCs w:val="28"/>
        </w:rPr>
      </w:pPr>
    </w:p>
    <w:p w14:paraId="74FE112B" w14:textId="77777777" w:rsidR="00903DC8" w:rsidRPr="00463EF0" w:rsidRDefault="00903DC8" w:rsidP="00903DC8">
      <w:pPr>
        <w:rPr>
          <w:rFonts w:ascii="Bookman Old Style" w:hAnsi="Bookman Old Style"/>
          <w:b/>
          <w:sz w:val="32"/>
          <w:szCs w:val="32"/>
        </w:rPr>
      </w:pPr>
      <w:r w:rsidRPr="00463EF0">
        <w:rPr>
          <w:rFonts w:ascii="Bookman Old Style" w:hAnsi="Bookman Old Style"/>
          <w:b/>
          <w:sz w:val="32"/>
          <w:szCs w:val="32"/>
        </w:rPr>
        <w:t>Student name        ______</w:t>
      </w:r>
      <w:r w:rsidR="000F0804" w:rsidRPr="00463EF0">
        <w:rPr>
          <w:rFonts w:ascii="Bookman Old Style" w:hAnsi="Bookman Old Style"/>
          <w:b/>
          <w:sz w:val="32"/>
          <w:szCs w:val="32"/>
        </w:rPr>
        <w:t>_______________________________</w:t>
      </w:r>
    </w:p>
    <w:p w14:paraId="51E58E0A" w14:textId="77777777" w:rsidR="00903DC8" w:rsidRPr="00463EF0" w:rsidRDefault="00903DC8" w:rsidP="00903DC8">
      <w:pPr>
        <w:rPr>
          <w:rFonts w:ascii="Bookman Old Style" w:hAnsi="Bookman Old Style"/>
          <w:b/>
          <w:sz w:val="32"/>
          <w:szCs w:val="32"/>
        </w:rPr>
      </w:pPr>
      <w:r w:rsidRPr="00463EF0">
        <w:rPr>
          <w:rFonts w:ascii="Bookman Old Style" w:hAnsi="Bookman Old Style"/>
          <w:b/>
          <w:sz w:val="32"/>
          <w:szCs w:val="32"/>
        </w:rPr>
        <w:t>Student signature ______________________________________</w:t>
      </w:r>
    </w:p>
    <w:p w14:paraId="6E86F35E" w14:textId="77777777" w:rsidR="000F0804" w:rsidRPr="00463EF0" w:rsidRDefault="00903DC8" w:rsidP="00903DC8">
      <w:pPr>
        <w:rPr>
          <w:rFonts w:ascii="Bookman Old Style" w:hAnsi="Bookman Old Style"/>
          <w:b/>
          <w:sz w:val="32"/>
          <w:szCs w:val="32"/>
        </w:rPr>
      </w:pPr>
      <w:r w:rsidRPr="00463EF0">
        <w:rPr>
          <w:rFonts w:ascii="Bookman Old Style" w:hAnsi="Bookman Old Style"/>
          <w:b/>
          <w:sz w:val="32"/>
          <w:szCs w:val="32"/>
        </w:rPr>
        <w:t>Parent signature   ________</w:t>
      </w:r>
      <w:r w:rsidR="000F0804" w:rsidRPr="00463EF0">
        <w:rPr>
          <w:rFonts w:ascii="Bookman Old Style" w:hAnsi="Bookman Old Style"/>
          <w:b/>
          <w:sz w:val="32"/>
          <w:szCs w:val="32"/>
        </w:rPr>
        <w:t>______________________________</w:t>
      </w:r>
    </w:p>
    <w:p w14:paraId="4A333FE7" w14:textId="77777777" w:rsidR="00903DC8" w:rsidRPr="000F0804" w:rsidRDefault="00903DC8" w:rsidP="00903DC8">
      <w:pPr>
        <w:rPr>
          <w:rFonts w:ascii="Juice ITC" w:hAnsi="Juice ITC"/>
          <w:sz w:val="72"/>
          <w:szCs w:val="72"/>
        </w:rPr>
      </w:pPr>
    </w:p>
    <w:p w14:paraId="2B276A58" w14:textId="587205F1" w:rsidR="00903DC8" w:rsidRPr="000F0804" w:rsidRDefault="000F0804" w:rsidP="000F0804">
      <w:pPr>
        <w:jc w:val="center"/>
        <w:rPr>
          <w:rFonts w:ascii="Juice ITC" w:hAnsi="Juice ITC"/>
          <w:b/>
          <w:sz w:val="72"/>
          <w:szCs w:val="72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277B40" wp14:editId="5FB01273">
            <wp:simplePos x="0" y="0"/>
            <wp:positionH relativeFrom="column">
              <wp:posOffset>981075</wp:posOffset>
            </wp:positionH>
            <wp:positionV relativeFrom="paragraph">
              <wp:posOffset>1569720</wp:posOffset>
            </wp:positionV>
            <wp:extent cx="3857625" cy="781050"/>
            <wp:effectExtent l="0" t="0" r="9525" b="0"/>
            <wp:wrapTight wrapText="bothSides">
              <wp:wrapPolygon edited="0">
                <wp:start x="640" y="0"/>
                <wp:lineTo x="0" y="4741"/>
                <wp:lineTo x="0" y="11063"/>
                <wp:lineTo x="2880" y="16859"/>
                <wp:lineTo x="4053" y="17385"/>
                <wp:lineTo x="5013" y="21073"/>
                <wp:lineTo x="5120" y="21073"/>
                <wp:lineTo x="21013" y="21073"/>
                <wp:lineTo x="21547" y="18439"/>
                <wp:lineTo x="21547" y="11063"/>
                <wp:lineTo x="21120" y="7902"/>
                <wp:lineTo x="16427" y="0"/>
                <wp:lineTo x="640" y="0"/>
              </wp:wrapPolygon>
            </wp:wrapTight>
            <wp:docPr id="1" name="Picture 1" descr="C:\Users\amattheus\AppData\Local\Microsoft\Windows\Temporary Internet Files\Content.IE5\LOQD09JX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theus\AppData\Local\Microsoft\Windows\Temporary Internet Files\Content.IE5\LOQD09JX\MC9000012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C8" w:rsidRPr="000F0804">
        <w:rPr>
          <w:rFonts w:ascii="Juice ITC" w:hAnsi="Juice ITC"/>
          <w:b/>
          <w:sz w:val="72"/>
          <w:szCs w:val="72"/>
        </w:rPr>
        <w:t xml:space="preserve">This is due to your home room teacher by </w:t>
      </w:r>
      <w:r w:rsidR="00463EF0">
        <w:rPr>
          <w:rFonts w:ascii="Juice ITC" w:hAnsi="Juice ITC"/>
          <w:b/>
          <w:sz w:val="72"/>
          <w:szCs w:val="72"/>
        </w:rPr>
        <w:t>Friday</w:t>
      </w:r>
      <w:r w:rsidR="00903DC8" w:rsidRPr="000F0804">
        <w:rPr>
          <w:rFonts w:ascii="Juice ITC" w:hAnsi="Juice ITC"/>
          <w:b/>
          <w:sz w:val="72"/>
          <w:szCs w:val="72"/>
        </w:rPr>
        <w:t xml:space="preserve">, August </w:t>
      </w:r>
      <w:r w:rsidR="00463EF0">
        <w:rPr>
          <w:rFonts w:ascii="Juice ITC" w:hAnsi="Juice ITC"/>
          <w:b/>
          <w:sz w:val="72"/>
          <w:szCs w:val="72"/>
        </w:rPr>
        <w:t>30</w:t>
      </w:r>
      <w:r w:rsidR="00903DC8" w:rsidRPr="000F0804">
        <w:rPr>
          <w:rFonts w:ascii="Juice ITC" w:hAnsi="Juice ITC"/>
          <w:b/>
          <w:sz w:val="72"/>
          <w:szCs w:val="72"/>
        </w:rPr>
        <w:t>th.</w:t>
      </w:r>
    </w:p>
    <w:sectPr w:rsidR="00903DC8" w:rsidRPr="000F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330ED"/>
    <w:multiLevelType w:val="hybridMultilevel"/>
    <w:tmpl w:val="0348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D6A"/>
    <w:multiLevelType w:val="hybridMultilevel"/>
    <w:tmpl w:val="4F1C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C8"/>
    <w:rsid w:val="00004A7A"/>
    <w:rsid w:val="000100D9"/>
    <w:rsid w:val="000F0804"/>
    <w:rsid w:val="00463EF0"/>
    <w:rsid w:val="00730FFD"/>
    <w:rsid w:val="00815DE9"/>
    <w:rsid w:val="00903DC8"/>
    <w:rsid w:val="00997231"/>
    <w:rsid w:val="00CD2208"/>
    <w:rsid w:val="00ED4763"/>
    <w:rsid w:val="00F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71D4"/>
  <w15:docId w15:val="{98A22019-EAFD-4104-8A83-626C4E1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Varoz, Stephanie L</cp:lastModifiedBy>
  <cp:revision>5</cp:revision>
  <cp:lastPrinted>2013-08-16T20:14:00Z</cp:lastPrinted>
  <dcterms:created xsi:type="dcterms:W3CDTF">2019-08-12T17:41:00Z</dcterms:created>
  <dcterms:modified xsi:type="dcterms:W3CDTF">2019-08-12T17:46:00Z</dcterms:modified>
</cp:coreProperties>
</file>